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6A" w:rsidRDefault="00BC35B8" w:rsidP="00BC35B8">
      <w:pPr>
        <w:jc w:val="center"/>
        <w:rPr>
          <w:b/>
          <w:color w:val="00B0F0"/>
          <w:sz w:val="56"/>
          <w:szCs w:val="56"/>
        </w:rPr>
      </w:pPr>
      <w:r w:rsidRPr="00BC35B8">
        <w:rPr>
          <w:b/>
          <w:color w:val="00B0F0"/>
          <w:sz w:val="56"/>
          <w:szCs w:val="56"/>
        </w:rPr>
        <w:t>Мероприятия</w:t>
      </w:r>
      <w:r w:rsidR="00015A6A">
        <w:rPr>
          <w:b/>
          <w:color w:val="00B0F0"/>
          <w:sz w:val="56"/>
          <w:szCs w:val="56"/>
        </w:rPr>
        <w:t>,</w:t>
      </w:r>
      <w:r w:rsidRPr="00BC35B8">
        <w:rPr>
          <w:b/>
          <w:color w:val="00B0F0"/>
          <w:sz w:val="56"/>
          <w:szCs w:val="56"/>
        </w:rPr>
        <w:t xml:space="preserve">  посвященные «Дню Народного Единства»</w:t>
      </w:r>
    </w:p>
    <w:p w:rsidR="00A45A0F" w:rsidRDefault="00015A6A" w:rsidP="00BC35B8">
      <w:pPr>
        <w:jc w:val="center"/>
        <w:rPr>
          <w:b/>
          <w:color w:val="00B0F0"/>
          <w:sz w:val="56"/>
          <w:szCs w:val="56"/>
        </w:rPr>
      </w:pPr>
      <w:r>
        <w:rPr>
          <w:b/>
          <w:color w:val="00B0F0"/>
          <w:sz w:val="56"/>
          <w:szCs w:val="56"/>
        </w:rPr>
        <w:t>С 22.10 по 27.10. 2018г.</w:t>
      </w:r>
      <w:r w:rsidR="00BC35B8" w:rsidRPr="00BC35B8">
        <w:rPr>
          <w:b/>
          <w:color w:val="00B0F0"/>
          <w:sz w:val="56"/>
          <w:szCs w:val="56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94"/>
        <w:gridCol w:w="5490"/>
        <w:gridCol w:w="2889"/>
        <w:gridCol w:w="2475"/>
        <w:gridCol w:w="3338"/>
      </w:tblGrid>
      <w:tr w:rsidR="00BC35B8" w:rsidTr="00015A6A">
        <w:tc>
          <w:tcPr>
            <w:tcW w:w="594" w:type="dxa"/>
          </w:tcPr>
          <w:p w:rsidR="00BC35B8" w:rsidRPr="00D14FD5" w:rsidRDefault="00BC35B8" w:rsidP="00BC3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BC35B8" w:rsidRPr="00D14FD5" w:rsidRDefault="00BC35B8" w:rsidP="00BC3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90" w:type="dxa"/>
          </w:tcPr>
          <w:p w:rsidR="00BC35B8" w:rsidRPr="00D14FD5" w:rsidRDefault="00BC35B8" w:rsidP="00BC3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889" w:type="dxa"/>
          </w:tcPr>
          <w:p w:rsidR="00BC35B8" w:rsidRPr="00D14FD5" w:rsidRDefault="00BC35B8" w:rsidP="00BC3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Дата </w:t>
            </w:r>
          </w:p>
        </w:tc>
        <w:tc>
          <w:tcPr>
            <w:tcW w:w="2475" w:type="dxa"/>
          </w:tcPr>
          <w:p w:rsidR="00BC35B8" w:rsidRPr="00D14FD5" w:rsidRDefault="00BC35B8" w:rsidP="00BC3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Классы</w:t>
            </w:r>
          </w:p>
        </w:tc>
        <w:tc>
          <w:tcPr>
            <w:tcW w:w="3338" w:type="dxa"/>
          </w:tcPr>
          <w:p w:rsidR="00BC35B8" w:rsidRPr="00D14FD5" w:rsidRDefault="00BC35B8" w:rsidP="00BC3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Ответвленные </w:t>
            </w:r>
          </w:p>
        </w:tc>
      </w:tr>
      <w:tr w:rsidR="00BC35B8" w:rsidTr="00015A6A">
        <w:tc>
          <w:tcPr>
            <w:tcW w:w="594" w:type="dxa"/>
          </w:tcPr>
          <w:p w:rsidR="00BC35B8" w:rsidRPr="00D14FD5" w:rsidRDefault="00BC35B8" w:rsidP="00BC3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15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90" w:type="dxa"/>
          </w:tcPr>
          <w:p w:rsidR="00BC35B8" w:rsidRPr="00D14FD5" w:rsidRDefault="00BC35B8" w:rsidP="00015A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 «Поезд, соединяющи</w:t>
            </w:r>
            <w:r w:rsidR="00015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века»</w:t>
            </w:r>
            <w:r w:rsidR="00015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(в рамках городской игры «Мы живём на Урале»)</w:t>
            </w:r>
          </w:p>
        </w:tc>
        <w:tc>
          <w:tcPr>
            <w:tcW w:w="2889" w:type="dxa"/>
          </w:tcPr>
          <w:p w:rsidR="00BC35B8" w:rsidRPr="00D14FD5" w:rsidRDefault="00BC35B8" w:rsidP="00BC3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22.10.2018</w:t>
            </w:r>
          </w:p>
        </w:tc>
        <w:tc>
          <w:tcPr>
            <w:tcW w:w="2475" w:type="dxa"/>
          </w:tcPr>
          <w:p w:rsidR="00BC35B8" w:rsidRPr="00D14FD5" w:rsidRDefault="00BC35B8" w:rsidP="00BC3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5-8 классы</w:t>
            </w:r>
          </w:p>
        </w:tc>
        <w:tc>
          <w:tcPr>
            <w:tcW w:w="3338" w:type="dxa"/>
          </w:tcPr>
          <w:p w:rsidR="00BC35B8" w:rsidRPr="00D14FD5" w:rsidRDefault="00BC35B8" w:rsidP="00015A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– организатор Гриненко Т.А., классные руководители 5-8 классов</w:t>
            </w:r>
          </w:p>
        </w:tc>
      </w:tr>
      <w:tr w:rsidR="00BC35B8" w:rsidTr="00015A6A">
        <w:tc>
          <w:tcPr>
            <w:tcW w:w="594" w:type="dxa"/>
          </w:tcPr>
          <w:p w:rsidR="00BC35B8" w:rsidRPr="00D14FD5" w:rsidRDefault="00BC35B8" w:rsidP="00BC3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15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90" w:type="dxa"/>
          </w:tcPr>
          <w:p w:rsidR="00BC35B8" w:rsidRPr="00D14FD5" w:rsidRDefault="00BC35B8" w:rsidP="00015A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Оформление </w:t>
            </w:r>
            <w:r w:rsidR="00015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тенда </w:t>
            </w:r>
          </w:p>
        </w:tc>
        <w:tc>
          <w:tcPr>
            <w:tcW w:w="2889" w:type="dxa"/>
          </w:tcPr>
          <w:p w:rsidR="00BC35B8" w:rsidRPr="00D14FD5" w:rsidRDefault="00BC35B8" w:rsidP="00BC3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22.10-27.10</w:t>
            </w:r>
          </w:p>
        </w:tc>
        <w:tc>
          <w:tcPr>
            <w:tcW w:w="2475" w:type="dxa"/>
          </w:tcPr>
          <w:p w:rsidR="00BC35B8" w:rsidRPr="00D14FD5" w:rsidRDefault="00BC35B8" w:rsidP="00BC3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338" w:type="dxa"/>
          </w:tcPr>
          <w:p w:rsidR="00BC35B8" w:rsidRPr="00D14FD5" w:rsidRDefault="00BC35B8" w:rsidP="00BC3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 Гурьева Н.Е.</w:t>
            </w:r>
          </w:p>
        </w:tc>
      </w:tr>
      <w:tr w:rsidR="00BC35B8" w:rsidTr="00015A6A">
        <w:tc>
          <w:tcPr>
            <w:tcW w:w="594" w:type="dxa"/>
          </w:tcPr>
          <w:p w:rsidR="00BC35B8" w:rsidRPr="00D14FD5" w:rsidRDefault="00BC35B8" w:rsidP="00BC3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015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90" w:type="dxa"/>
          </w:tcPr>
          <w:p w:rsidR="00BC35B8" w:rsidRPr="00D14FD5" w:rsidRDefault="00BC35B8" w:rsidP="00BC3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книг «</w:t>
            </w:r>
            <w:r w:rsidR="00015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Когда мы едины - мы непобедимы!»</w:t>
            </w:r>
          </w:p>
        </w:tc>
        <w:tc>
          <w:tcPr>
            <w:tcW w:w="2889" w:type="dxa"/>
          </w:tcPr>
          <w:p w:rsidR="00BC35B8" w:rsidRPr="00D14FD5" w:rsidRDefault="00BC35B8" w:rsidP="00BC3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22.10-27.10</w:t>
            </w:r>
          </w:p>
        </w:tc>
        <w:tc>
          <w:tcPr>
            <w:tcW w:w="2475" w:type="dxa"/>
          </w:tcPr>
          <w:p w:rsidR="00BC35B8" w:rsidRPr="00D14FD5" w:rsidRDefault="00BC35B8" w:rsidP="00BC3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338" w:type="dxa"/>
          </w:tcPr>
          <w:p w:rsidR="00BC35B8" w:rsidRPr="00D14FD5" w:rsidRDefault="00BC35B8" w:rsidP="00BC3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 библиотекарь Пономарева Л.В.</w:t>
            </w:r>
          </w:p>
        </w:tc>
      </w:tr>
      <w:tr w:rsidR="00BC35B8" w:rsidTr="00015A6A">
        <w:tc>
          <w:tcPr>
            <w:tcW w:w="594" w:type="dxa"/>
          </w:tcPr>
          <w:p w:rsidR="00BC35B8" w:rsidRPr="00D14FD5" w:rsidRDefault="00BC35B8" w:rsidP="00BC3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015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90" w:type="dxa"/>
          </w:tcPr>
          <w:p w:rsidR="00BC35B8" w:rsidRPr="00D14FD5" w:rsidRDefault="00BC35B8" w:rsidP="00BC3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«Россия – Великая страна</w:t>
            </w:r>
            <w:r w:rsidR="00015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889" w:type="dxa"/>
          </w:tcPr>
          <w:p w:rsidR="00BC35B8" w:rsidRPr="00D14FD5" w:rsidRDefault="00BC35B8" w:rsidP="00BC3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24.10.2018</w:t>
            </w:r>
          </w:p>
        </w:tc>
        <w:tc>
          <w:tcPr>
            <w:tcW w:w="2475" w:type="dxa"/>
          </w:tcPr>
          <w:p w:rsidR="00BC35B8" w:rsidRPr="00D14FD5" w:rsidRDefault="00BC35B8" w:rsidP="00BC3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 классы</w:t>
            </w:r>
          </w:p>
        </w:tc>
        <w:tc>
          <w:tcPr>
            <w:tcW w:w="3338" w:type="dxa"/>
          </w:tcPr>
          <w:p w:rsidR="00BC35B8" w:rsidRPr="00D14FD5" w:rsidRDefault="00015A6A" w:rsidP="00BC3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Городская детская библиотека</w:t>
            </w:r>
          </w:p>
        </w:tc>
      </w:tr>
      <w:tr w:rsidR="00BC35B8" w:rsidTr="00015A6A">
        <w:tc>
          <w:tcPr>
            <w:tcW w:w="594" w:type="dxa"/>
          </w:tcPr>
          <w:p w:rsidR="00BC35B8" w:rsidRPr="00D14FD5" w:rsidRDefault="00BC35B8" w:rsidP="00BC3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015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90" w:type="dxa"/>
          </w:tcPr>
          <w:p w:rsidR="00BC35B8" w:rsidRPr="00D14FD5" w:rsidRDefault="00D14FD5" w:rsidP="00BC3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Единый классный час </w:t>
            </w:r>
            <w:r w:rsidR="00015A6A"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«Россия – многонациональное государство»</w:t>
            </w:r>
          </w:p>
        </w:tc>
        <w:tc>
          <w:tcPr>
            <w:tcW w:w="2889" w:type="dxa"/>
          </w:tcPr>
          <w:p w:rsidR="00BC35B8" w:rsidRPr="00D14FD5" w:rsidRDefault="00D14FD5" w:rsidP="00BC3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25.10.2018</w:t>
            </w:r>
          </w:p>
        </w:tc>
        <w:tc>
          <w:tcPr>
            <w:tcW w:w="2475" w:type="dxa"/>
          </w:tcPr>
          <w:p w:rsidR="00BC35B8" w:rsidRPr="00D14FD5" w:rsidRDefault="00D14FD5" w:rsidP="00BC3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классы</w:t>
            </w:r>
          </w:p>
        </w:tc>
        <w:tc>
          <w:tcPr>
            <w:tcW w:w="3338" w:type="dxa"/>
          </w:tcPr>
          <w:p w:rsidR="00BC35B8" w:rsidRPr="00D14FD5" w:rsidRDefault="00D14FD5" w:rsidP="00015A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</w:tr>
      <w:tr w:rsidR="00BC35B8" w:rsidTr="00015A6A">
        <w:tc>
          <w:tcPr>
            <w:tcW w:w="594" w:type="dxa"/>
          </w:tcPr>
          <w:p w:rsidR="00BC35B8" w:rsidRPr="00D14FD5" w:rsidRDefault="00D14FD5" w:rsidP="00BC3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015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90" w:type="dxa"/>
          </w:tcPr>
          <w:p w:rsidR="00BC35B8" w:rsidRPr="00D14FD5" w:rsidRDefault="00D14FD5" w:rsidP="00BC3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истории « День народного единства»</w:t>
            </w:r>
          </w:p>
        </w:tc>
        <w:tc>
          <w:tcPr>
            <w:tcW w:w="2889" w:type="dxa"/>
          </w:tcPr>
          <w:p w:rsidR="00BC35B8" w:rsidRPr="00D14FD5" w:rsidRDefault="00015A6A" w:rsidP="00015A6A">
            <w:pPr>
              <w:tabs>
                <w:tab w:val="center" w:pos="1336"/>
                <w:tab w:val="right" w:pos="267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D14FD5"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24.10-27.10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475" w:type="dxa"/>
          </w:tcPr>
          <w:p w:rsidR="00BC35B8" w:rsidRPr="00D14FD5" w:rsidRDefault="00D14FD5" w:rsidP="00BC3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9-11 классы </w:t>
            </w:r>
          </w:p>
        </w:tc>
        <w:tc>
          <w:tcPr>
            <w:tcW w:w="3338" w:type="dxa"/>
          </w:tcPr>
          <w:p w:rsidR="00BC35B8" w:rsidRPr="00D14FD5" w:rsidRDefault="00D14FD5" w:rsidP="00BC3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истории Попова Л.С.</w:t>
            </w:r>
          </w:p>
        </w:tc>
      </w:tr>
      <w:tr w:rsidR="00015A6A" w:rsidTr="00015A6A">
        <w:tc>
          <w:tcPr>
            <w:tcW w:w="594" w:type="dxa"/>
          </w:tcPr>
          <w:p w:rsidR="00015A6A" w:rsidRPr="00D14FD5" w:rsidRDefault="00015A6A" w:rsidP="00BC3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490" w:type="dxa"/>
          </w:tcPr>
          <w:p w:rsidR="00015A6A" w:rsidRPr="00D14FD5" w:rsidRDefault="00015A6A" w:rsidP="00015A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предметной декады методического объединения учителей истории и искусства</w:t>
            </w:r>
          </w:p>
        </w:tc>
        <w:tc>
          <w:tcPr>
            <w:tcW w:w="2889" w:type="dxa"/>
          </w:tcPr>
          <w:p w:rsidR="00015A6A" w:rsidRPr="00D14FD5" w:rsidRDefault="00015A6A" w:rsidP="00015A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.10-27.10</w:t>
            </w:r>
          </w:p>
        </w:tc>
        <w:tc>
          <w:tcPr>
            <w:tcW w:w="2475" w:type="dxa"/>
          </w:tcPr>
          <w:p w:rsidR="00015A6A" w:rsidRPr="00D14FD5" w:rsidRDefault="00015A6A" w:rsidP="00BC3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5-11 классы</w:t>
            </w:r>
          </w:p>
        </w:tc>
        <w:tc>
          <w:tcPr>
            <w:tcW w:w="3338" w:type="dxa"/>
          </w:tcPr>
          <w:p w:rsidR="00015A6A" w:rsidRPr="00D14FD5" w:rsidRDefault="00015A6A" w:rsidP="00984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истории Попова Л.С.</w:t>
            </w:r>
          </w:p>
        </w:tc>
      </w:tr>
      <w:tr w:rsidR="00015A6A" w:rsidTr="00015A6A">
        <w:tc>
          <w:tcPr>
            <w:tcW w:w="594" w:type="dxa"/>
          </w:tcPr>
          <w:p w:rsidR="00015A6A" w:rsidRDefault="00015A6A" w:rsidP="00BC3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490" w:type="dxa"/>
          </w:tcPr>
          <w:p w:rsidR="00015A6A" w:rsidRDefault="00015A6A" w:rsidP="00BC3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тематических бесед в школьном музее «Русская изба»</w:t>
            </w:r>
          </w:p>
        </w:tc>
        <w:tc>
          <w:tcPr>
            <w:tcW w:w="2889" w:type="dxa"/>
          </w:tcPr>
          <w:p w:rsidR="00015A6A" w:rsidRPr="00D14FD5" w:rsidRDefault="00015A6A" w:rsidP="00015A6A">
            <w:pPr>
              <w:tabs>
                <w:tab w:val="center" w:pos="1336"/>
                <w:tab w:val="right" w:pos="267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.10-27.10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475" w:type="dxa"/>
          </w:tcPr>
          <w:p w:rsidR="00015A6A" w:rsidRPr="00D14FD5" w:rsidRDefault="00015A6A" w:rsidP="00984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-11 классы </w:t>
            </w:r>
          </w:p>
        </w:tc>
        <w:tc>
          <w:tcPr>
            <w:tcW w:w="3338" w:type="dxa"/>
          </w:tcPr>
          <w:p w:rsidR="00015A6A" w:rsidRPr="00D14FD5" w:rsidRDefault="00015A6A" w:rsidP="00984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истории Попова Л.С.</w:t>
            </w:r>
          </w:p>
        </w:tc>
      </w:tr>
      <w:tr w:rsidR="00015A6A" w:rsidTr="00015A6A">
        <w:tc>
          <w:tcPr>
            <w:tcW w:w="594" w:type="dxa"/>
          </w:tcPr>
          <w:p w:rsidR="00015A6A" w:rsidRDefault="00015A6A" w:rsidP="00BC3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 </w:t>
            </w:r>
          </w:p>
        </w:tc>
        <w:tc>
          <w:tcPr>
            <w:tcW w:w="5490" w:type="dxa"/>
          </w:tcPr>
          <w:p w:rsidR="00015A6A" w:rsidRDefault="00015A6A" w:rsidP="00015A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с «Тагил</w:t>
            </w:r>
            <w:r w:rsidR="000F78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Туристом» по храмам города</w:t>
            </w:r>
          </w:p>
        </w:tc>
        <w:tc>
          <w:tcPr>
            <w:tcW w:w="2889" w:type="dxa"/>
          </w:tcPr>
          <w:p w:rsidR="00015A6A" w:rsidRDefault="00015A6A" w:rsidP="00015A6A">
            <w:pPr>
              <w:tabs>
                <w:tab w:val="center" w:pos="1336"/>
                <w:tab w:val="right" w:pos="26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18.10.2018</w:t>
            </w:r>
          </w:p>
        </w:tc>
        <w:tc>
          <w:tcPr>
            <w:tcW w:w="2475" w:type="dxa"/>
          </w:tcPr>
          <w:p w:rsidR="00015A6A" w:rsidRDefault="00015A6A" w:rsidP="00984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 5, 6, 7 классы</w:t>
            </w:r>
          </w:p>
        </w:tc>
        <w:tc>
          <w:tcPr>
            <w:tcW w:w="3338" w:type="dxa"/>
          </w:tcPr>
          <w:p w:rsidR="00015A6A" w:rsidRPr="00D14FD5" w:rsidRDefault="00015A6A" w:rsidP="00984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</w:tr>
    </w:tbl>
    <w:p w:rsidR="00BC35B8" w:rsidRDefault="00BC35B8" w:rsidP="00BC35B8">
      <w:pPr>
        <w:jc w:val="center"/>
        <w:rPr>
          <w:b/>
          <w:color w:val="00B0F0"/>
          <w:sz w:val="28"/>
          <w:szCs w:val="28"/>
        </w:rPr>
      </w:pPr>
    </w:p>
    <w:p w:rsidR="00B936DE" w:rsidRPr="00B936DE" w:rsidRDefault="00B936DE" w:rsidP="00015A6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МБОУ СОШ№33          </w:t>
      </w:r>
      <w:r w:rsidR="00015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Pr="00B936DE">
        <w:rPr>
          <w:rFonts w:ascii="Times New Roman" w:hAnsi="Times New Roman" w:cs="Times New Roman"/>
          <w:color w:val="000000" w:themeColor="text1"/>
          <w:sz w:val="28"/>
          <w:szCs w:val="28"/>
        </w:rPr>
        <w:t>Шосман И.В.</w:t>
      </w:r>
    </w:p>
    <w:sectPr w:rsidR="00B936DE" w:rsidRPr="00B936DE" w:rsidSect="00BC35B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35B8"/>
    <w:rsid w:val="00015A6A"/>
    <w:rsid w:val="000F78B6"/>
    <w:rsid w:val="007F3D50"/>
    <w:rsid w:val="00A45A0F"/>
    <w:rsid w:val="00B936DE"/>
    <w:rsid w:val="00BC35B8"/>
    <w:rsid w:val="00D14FD5"/>
    <w:rsid w:val="00E02037"/>
    <w:rsid w:val="00E40CE3"/>
    <w:rsid w:val="00F4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2018-10-19T10:25:00Z</cp:lastPrinted>
  <dcterms:created xsi:type="dcterms:W3CDTF">2018-10-19T06:42:00Z</dcterms:created>
  <dcterms:modified xsi:type="dcterms:W3CDTF">2018-10-26T05:44:00Z</dcterms:modified>
</cp:coreProperties>
</file>